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0BBA" w:rsidRPr="00A624B5" w:rsidRDefault="004E0BBA" w:rsidP="00F24BD6">
      <w:pPr>
        <w:spacing w:after="0" w:line="480" w:lineRule="auto"/>
        <w:rPr>
          <w:rFonts w:ascii="Times New Roman" w:hAnsi="Times New Roman" w:cs="Times New Roman"/>
          <w:sz w:val="24"/>
          <w:szCs w:val="24"/>
        </w:rPr>
      </w:pPr>
      <w:r w:rsidRPr="00A624B5">
        <w:rPr>
          <w:rFonts w:ascii="Times New Roman" w:hAnsi="Times New Roman" w:cs="Times New Roman"/>
          <w:sz w:val="24"/>
          <w:szCs w:val="24"/>
        </w:rPr>
        <w:t>Brandon Smith</w:t>
      </w:r>
    </w:p>
    <w:p w:rsidR="004E0BBA" w:rsidRPr="00A624B5" w:rsidRDefault="004E0BBA" w:rsidP="00F24BD6">
      <w:pPr>
        <w:spacing w:after="0" w:line="480" w:lineRule="auto"/>
        <w:rPr>
          <w:rFonts w:ascii="Times New Roman" w:hAnsi="Times New Roman" w:cs="Times New Roman"/>
          <w:sz w:val="24"/>
          <w:szCs w:val="24"/>
        </w:rPr>
      </w:pPr>
      <w:r w:rsidRPr="00A624B5">
        <w:rPr>
          <w:rFonts w:ascii="Times New Roman" w:hAnsi="Times New Roman" w:cs="Times New Roman"/>
          <w:sz w:val="24"/>
          <w:szCs w:val="24"/>
        </w:rPr>
        <w:t>Ms. Robinson</w:t>
      </w:r>
    </w:p>
    <w:p w:rsidR="004E0BBA" w:rsidRPr="00A624B5" w:rsidRDefault="004E0BBA" w:rsidP="00F24BD6">
      <w:pPr>
        <w:spacing w:after="0" w:line="480" w:lineRule="auto"/>
        <w:rPr>
          <w:rFonts w:ascii="Times New Roman" w:hAnsi="Times New Roman" w:cs="Times New Roman"/>
          <w:sz w:val="24"/>
          <w:szCs w:val="24"/>
        </w:rPr>
      </w:pPr>
      <w:r w:rsidRPr="00A624B5">
        <w:rPr>
          <w:rFonts w:ascii="Times New Roman" w:hAnsi="Times New Roman" w:cs="Times New Roman"/>
          <w:sz w:val="24"/>
          <w:szCs w:val="24"/>
        </w:rPr>
        <w:t>College Prep English</w:t>
      </w:r>
    </w:p>
    <w:p w:rsidR="004E0BBA" w:rsidRPr="00A624B5" w:rsidRDefault="004E0BBA" w:rsidP="00F24BD6">
      <w:pPr>
        <w:spacing w:after="0" w:line="480" w:lineRule="auto"/>
        <w:rPr>
          <w:rFonts w:ascii="Times New Roman" w:hAnsi="Times New Roman" w:cs="Times New Roman"/>
          <w:sz w:val="24"/>
          <w:szCs w:val="24"/>
        </w:rPr>
      </w:pPr>
      <w:r w:rsidRPr="00A624B5">
        <w:rPr>
          <w:rFonts w:ascii="Times New Roman" w:hAnsi="Times New Roman" w:cs="Times New Roman"/>
          <w:sz w:val="24"/>
          <w:szCs w:val="24"/>
        </w:rPr>
        <w:t>17</w:t>
      </w:r>
      <w:r w:rsidR="004B6741" w:rsidRPr="00A624B5">
        <w:rPr>
          <w:rFonts w:ascii="Times New Roman" w:hAnsi="Times New Roman" w:cs="Times New Roman"/>
          <w:sz w:val="24"/>
          <w:szCs w:val="24"/>
        </w:rPr>
        <w:t xml:space="preserve"> April</w:t>
      </w:r>
      <w:r w:rsidRPr="00A624B5">
        <w:rPr>
          <w:rFonts w:ascii="Times New Roman" w:hAnsi="Times New Roman" w:cs="Times New Roman"/>
          <w:sz w:val="24"/>
          <w:szCs w:val="24"/>
        </w:rPr>
        <w:t xml:space="preserve"> 2008</w:t>
      </w:r>
    </w:p>
    <w:p w:rsidR="004E0BBA" w:rsidRPr="00A624B5" w:rsidRDefault="004E0BBA" w:rsidP="00B10CFA">
      <w:pPr>
        <w:spacing w:after="0" w:line="480" w:lineRule="auto"/>
        <w:jc w:val="center"/>
        <w:rPr>
          <w:rFonts w:ascii="Times New Roman" w:hAnsi="Times New Roman" w:cs="Times New Roman"/>
          <w:sz w:val="24"/>
          <w:szCs w:val="24"/>
        </w:rPr>
      </w:pPr>
      <w:r w:rsidRPr="00A624B5">
        <w:rPr>
          <w:rFonts w:ascii="Times New Roman" w:hAnsi="Times New Roman" w:cs="Times New Roman"/>
          <w:sz w:val="24"/>
          <w:szCs w:val="24"/>
        </w:rPr>
        <w:t>Research Paper - Social Outcast: Isolation, Corruption, Alienation</w:t>
      </w:r>
    </w:p>
    <w:p w:rsidR="00F24BD6" w:rsidRPr="00A624B5" w:rsidRDefault="00F24BD6" w:rsidP="00F24BD6">
      <w:pPr>
        <w:spacing w:after="0" w:line="480" w:lineRule="auto"/>
        <w:rPr>
          <w:rFonts w:ascii="Times New Roman" w:hAnsi="Times New Roman" w:cs="Times New Roman"/>
          <w:sz w:val="24"/>
          <w:szCs w:val="24"/>
        </w:rPr>
      </w:pPr>
      <w:r w:rsidRPr="00A624B5">
        <w:rPr>
          <w:rFonts w:ascii="Times New Roman" w:hAnsi="Times New Roman" w:cs="Times New Roman"/>
          <w:sz w:val="24"/>
          <w:szCs w:val="24"/>
        </w:rPr>
        <w:tab/>
        <w:t xml:space="preserve">In these sentences, as striking as the odd perceptions is </w:t>
      </w:r>
      <w:proofErr w:type="spellStart"/>
      <w:r w:rsidRPr="00A624B5">
        <w:rPr>
          <w:rFonts w:ascii="Times New Roman" w:hAnsi="Times New Roman" w:cs="Times New Roman"/>
          <w:sz w:val="24"/>
          <w:szCs w:val="24"/>
        </w:rPr>
        <w:t>Bromden's</w:t>
      </w:r>
      <w:proofErr w:type="spellEnd"/>
      <w:r w:rsidRPr="00A624B5">
        <w:rPr>
          <w:rFonts w:ascii="Times New Roman" w:hAnsi="Times New Roman" w:cs="Times New Roman"/>
          <w:sz w:val="24"/>
          <w:szCs w:val="24"/>
        </w:rPr>
        <w:t xml:space="preserve"> tendency to present as "facts" events that the reader is more likely to attribute to his altered state of mind, for example, his claim that the orderlies "commit sex acts in the hall and get it mopped up before I can catch them." The nature of the "truth" of the tale is problematic: </w:t>
      </w:r>
      <w:proofErr w:type="spellStart"/>
      <w:r w:rsidRPr="00A624B5">
        <w:rPr>
          <w:rFonts w:ascii="Times New Roman" w:hAnsi="Times New Roman" w:cs="Times New Roman"/>
          <w:sz w:val="24"/>
          <w:szCs w:val="24"/>
        </w:rPr>
        <w:t>Bromden</w:t>
      </w:r>
      <w:proofErr w:type="spellEnd"/>
      <w:r w:rsidRPr="00A624B5">
        <w:rPr>
          <w:rFonts w:ascii="Times New Roman" w:hAnsi="Times New Roman" w:cs="Times New Roman"/>
          <w:sz w:val="24"/>
          <w:szCs w:val="24"/>
        </w:rPr>
        <w:t xml:space="preserve"> is, in spite of himself, a partly unreliable narrator, and as a result readers must decide for themselves which parts of his narrative really happen in the world of the story and which only take place in his imagination (see Ryan 113). In addition, </w:t>
      </w:r>
      <w:proofErr w:type="spellStart"/>
      <w:r w:rsidRPr="00A624B5">
        <w:rPr>
          <w:rFonts w:ascii="Times New Roman" w:hAnsi="Times New Roman" w:cs="Times New Roman"/>
          <w:sz w:val="24"/>
          <w:szCs w:val="24"/>
        </w:rPr>
        <w:t>Bromden's</w:t>
      </w:r>
      <w:proofErr w:type="spellEnd"/>
      <w:r w:rsidRPr="00A624B5">
        <w:rPr>
          <w:rFonts w:ascii="Times New Roman" w:hAnsi="Times New Roman" w:cs="Times New Roman"/>
          <w:sz w:val="24"/>
          <w:szCs w:val="24"/>
        </w:rPr>
        <w:t xml:space="preserve"> language exhibits some of the linguistic deviations frequently discussed in studies of mind style. In sentence 4, for example, when he uses the normally transitive verb "hate" without an object ("When they hate like this"), he seems to suggest that, in his world view, hating is not necessarily a transitive activity, but a psychological condition that does not always require a target. </w:t>
      </w:r>
    </w:p>
    <w:p w:rsidR="00F24BD6" w:rsidRPr="00A624B5" w:rsidRDefault="00F24BD6" w:rsidP="00F24BD6">
      <w:pPr>
        <w:spacing w:after="0" w:line="480" w:lineRule="auto"/>
        <w:ind w:firstLine="720"/>
        <w:rPr>
          <w:rFonts w:ascii="Times New Roman" w:hAnsi="Times New Roman" w:cs="Times New Roman"/>
          <w:sz w:val="24"/>
          <w:szCs w:val="24"/>
        </w:rPr>
      </w:pPr>
      <w:r w:rsidRPr="00A624B5">
        <w:rPr>
          <w:rFonts w:ascii="Times New Roman" w:hAnsi="Times New Roman" w:cs="Times New Roman"/>
          <w:sz w:val="24"/>
          <w:szCs w:val="24"/>
        </w:rPr>
        <w:t xml:space="preserve">By far the most striking feature of </w:t>
      </w:r>
      <w:proofErr w:type="spellStart"/>
      <w:r w:rsidRPr="00A624B5">
        <w:rPr>
          <w:rFonts w:ascii="Times New Roman" w:hAnsi="Times New Roman" w:cs="Times New Roman"/>
          <w:sz w:val="24"/>
          <w:szCs w:val="24"/>
        </w:rPr>
        <w:t>Bromden's</w:t>
      </w:r>
      <w:proofErr w:type="spellEnd"/>
      <w:r w:rsidRPr="00A624B5">
        <w:rPr>
          <w:rFonts w:ascii="Times New Roman" w:hAnsi="Times New Roman" w:cs="Times New Roman"/>
          <w:sz w:val="24"/>
          <w:szCs w:val="24"/>
        </w:rPr>
        <w:t xml:space="preserve"> narrative is his systematic reference to images related to machines: the orderlies possess "special sensitive equipment" by which to perceive </w:t>
      </w:r>
      <w:proofErr w:type="spellStart"/>
      <w:r w:rsidRPr="00A624B5">
        <w:rPr>
          <w:rFonts w:ascii="Times New Roman" w:hAnsi="Times New Roman" w:cs="Times New Roman"/>
          <w:sz w:val="24"/>
          <w:szCs w:val="24"/>
        </w:rPr>
        <w:t>Bromden's</w:t>
      </w:r>
      <w:proofErr w:type="spellEnd"/>
      <w:r w:rsidRPr="00A624B5">
        <w:rPr>
          <w:rFonts w:ascii="Times New Roman" w:hAnsi="Times New Roman" w:cs="Times New Roman"/>
          <w:sz w:val="24"/>
          <w:szCs w:val="24"/>
        </w:rPr>
        <w:t xml:space="preserve"> fear, their eyes are like radio tubes, and their whispered talk is the "hum of black machinery"; and the color of the Big Nurse's fingers and lips is like "the tip of a soldering iron." </w:t>
      </w:r>
      <w:r w:rsidRPr="00F70319">
        <w:rPr>
          <w:rFonts w:ascii="Times New Roman" w:hAnsi="Times New Roman" w:cs="Times New Roman"/>
          <w:bCs/>
          <w:iCs/>
          <w:sz w:val="24"/>
          <w:szCs w:val="24"/>
        </w:rPr>
        <w:t>Over</w:t>
      </w:r>
      <w:r w:rsidRPr="00F70319">
        <w:rPr>
          <w:rFonts w:ascii="Times New Roman" w:hAnsi="Times New Roman" w:cs="Times New Roman"/>
          <w:sz w:val="24"/>
          <w:szCs w:val="24"/>
        </w:rPr>
        <w:t xml:space="preserve"> </w:t>
      </w:r>
      <w:r w:rsidRPr="00A624B5">
        <w:rPr>
          <w:rFonts w:ascii="Times New Roman" w:hAnsi="Times New Roman" w:cs="Times New Roman"/>
          <w:sz w:val="24"/>
          <w:szCs w:val="24"/>
        </w:rPr>
        <w:t xml:space="preserve">the course of the narrative we discover that </w:t>
      </w:r>
      <w:proofErr w:type="spellStart"/>
      <w:r w:rsidRPr="00A624B5">
        <w:rPr>
          <w:rFonts w:ascii="Times New Roman" w:hAnsi="Times New Roman" w:cs="Times New Roman"/>
          <w:sz w:val="24"/>
          <w:szCs w:val="24"/>
        </w:rPr>
        <w:t>Bromden</w:t>
      </w:r>
      <w:proofErr w:type="spellEnd"/>
      <w:r w:rsidRPr="00A624B5">
        <w:rPr>
          <w:rFonts w:ascii="Times New Roman" w:hAnsi="Times New Roman" w:cs="Times New Roman"/>
          <w:sz w:val="24"/>
          <w:szCs w:val="24"/>
        </w:rPr>
        <w:t xml:space="preserve"> spent a year studying electronics at college and then joined the Army as an electrician's assistant during World War II. Thus, while he has great familiarity with electronic and mechanical objects, he is also afraid of </w:t>
      </w:r>
      <w:r w:rsidRPr="00A624B5">
        <w:rPr>
          <w:rFonts w:ascii="Times New Roman" w:hAnsi="Times New Roman" w:cs="Times New Roman"/>
          <w:sz w:val="24"/>
          <w:szCs w:val="24"/>
        </w:rPr>
        <w:lastRenderedPageBreak/>
        <w:t xml:space="preserve">machines because he associates them with the war and in particular the air raid in Germany that precipitated his current mental disturbances. </w:t>
      </w:r>
    </w:p>
    <w:p w:rsidR="00F24BD6" w:rsidRPr="00A624B5" w:rsidRDefault="00F24BD6" w:rsidP="00F24BD6">
      <w:pPr>
        <w:spacing w:after="0" w:line="480" w:lineRule="auto"/>
        <w:ind w:firstLine="720"/>
        <w:rPr>
          <w:rFonts w:ascii="Times New Roman" w:hAnsi="Times New Roman" w:cs="Times New Roman"/>
          <w:sz w:val="24"/>
          <w:szCs w:val="24"/>
        </w:rPr>
      </w:pPr>
      <w:proofErr w:type="spellStart"/>
      <w:r w:rsidRPr="00A624B5">
        <w:rPr>
          <w:rFonts w:ascii="Times New Roman" w:hAnsi="Times New Roman" w:cs="Times New Roman"/>
          <w:sz w:val="24"/>
          <w:szCs w:val="24"/>
        </w:rPr>
        <w:t>Bromden</w:t>
      </w:r>
      <w:proofErr w:type="spellEnd"/>
      <w:r w:rsidRPr="00A624B5">
        <w:rPr>
          <w:rFonts w:ascii="Times New Roman" w:hAnsi="Times New Roman" w:cs="Times New Roman"/>
          <w:sz w:val="24"/>
          <w:szCs w:val="24"/>
        </w:rPr>
        <w:t xml:space="preserve"> uses the familiar but threatening domain of machinery to talk about a wide range of subjects from the world in which he lives, particularly those he finds frightening or confusing, such as the hospital or others' emotional outbursts. </w:t>
      </w:r>
      <w:proofErr w:type="spellStart"/>
      <w:r w:rsidRPr="00A624B5">
        <w:rPr>
          <w:rFonts w:ascii="Times New Roman" w:hAnsi="Times New Roman" w:cs="Times New Roman"/>
          <w:sz w:val="24"/>
          <w:szCs w:val="24"/>
        </w:rPr>
        <w:t>Bromden's</w:t>
      </w:r>
      <w:proofErr w:type="spellEnd"/>
      <w:r w:rsidRPr="00A624B5">
        <w:rPr>
          <w:rFonts w:ascii="Times New Roman" w:hAnsi="Times New Roman" w:cs="Times New Roman"/>
          <w:sz w:val="24"/>
          <w:szCs w:val="24"/>
        </w:rPr>
        <w:t xml:space="preserve"> language thus contains a great variety of linguistic realizations of conceptual metaphors drawing on the source domain of electrical and mechanical objects. These metaphors creatively extend some common conventional metaphors in English, such as "Minds/People Are Machines" (for example, "I'm not functioning properly today" and "I'm running out of steam"), and "Institutions/Activities Are Machines" (for example "a well-oiled mechanism" and "putting a spanner in the works") (see also </w:t>
      </w:r>
      <w:proofErr w:type="spellStart"/>
      <w:r w:rsidRPr="00A624B5">
        <w:rPr>
          <w:rFonts w:ascii="Times New Roman" w:hAnsi="Times New Roman" w:cs="Times New Roman"/>
          <w:sz w:val="24"/>
          <w:szCs w:val="24"/>
        </w:rPr>
        <w:t>Lakoff</w:t>
      </w:r>
      <w:proofErr w:type="spellEnd"/>
      <w:r w:rsidRPr="00A624B5">
        <w:rPr>
          <w:rFonts w:ascii="Times New Roman" w:hAnsi="Times New Roman" w:cs="Times New Roman"/>
          <w:sz w:val="24"/>
          <w:szCs w:val="24"/>
        </w:rPr>
        <w:t xml:space="preserve"> and Johnson 27; </w:t>
      </w:r>
      <w:proofErr w:type="spellStart"/>
      <w:r w:rsidRPr="00A624B5">
        <w:rPr>
          <w:rFonts w:ascii="Times New Roman" w:hAnsi="Times New Roman" w:cs="Times New Roman"/>
          <w:sz w:val="24"/>
          <w:szCs w:val="24"/>
        </w:rPr>
        <w:t>Lakoff</w:t>
      </w:r>
      <w:proofErr w:type="spellEnd"/>
      <w:r w:rsidRPr="00A624B5">
        <w:rPr>
          <w:rFonts w:ascii="Times New Roman" w:hAnsi="Times New Roman" w:cs="Times New Roman"/>
          <w:sz w:val="24"/>
          <w:szCs w:val="24"/>
        </w:rPr>
        <w:t xml:space="preserve"> and Turner 132). In other words, the central characteristic of </w:t>
      </w:r>
      <w:proofErr w:type="spellStart"/>
      <w:r w:rsidRPr="00A624B5">
        <w:rPr>
          <w:rFonts w:ascii="Times New Roman" w:hAnsi="Times New Roman" w:cs="Times New Roman"/>
          <w:sz w:val="24"/>
          <w:szCs w:val="24"/>
        </w:rPr>
        <w:t>Bromden's</w:t>
      </w:r>
      <w:proofErr w:type="spellEnd"/>
      <w:r w:rsidRPr="00A624B5">
        <w:rPr>
          <w:rFonts w:ascii="Times New Roman" w:hAnsi="Times New Roman" w:cs="Times New Roman"/>
          <w:sz w:val="24"/>
          <w:szCs w:val="24"/>
        </w:rPr>
        <w:t xml:space="preserve"> mind style can be traced to a very limited subset of conventional metaphors that have been systematically extended and that serve as the core of his conceptual system. This explains the imbalance in </w:t>
      </w:r>
      <w:proofErr w:type="spellStart"/>
      <w:r w:rsidRPr="00A624B5">
        <w:rPr>
          <w:rFonts w:ascii="Times New Roman" w:hAnsi="Times New Roman" w:cs="Times New Roman"/>
          <w:sz w:val="24"/>
          <w:szCs w:val="24"/>
        </w:rPr>
        <w:t>Bromden's</w:t>
      </w:r>
      <w:proofErr w:type="spellEnd"/>
      <w:r w:rsidRPr="00A624B5">
        <w:rPr>
          <w:rFonts w:ascii="Times New Roman" w:hAnsi="Times New Roman" w:cs="Times New Roman"/>
          <w:sz w:val="24"/>
          <w:szCs w:val="24"/>
        </w:rPr>
        <w:t xml:space="preserve"> linguistic and mental abilities: due to his background knowledge, he is </w:t>
      </w:r>
      <w:proofErr w:type="spellStart"/>
      <w:r w:rsidRPr="00A624B5">
        <w:rPr>
          <w:rFonts w:ascii="Times New Roman" w:hAnsi="Times New Roman" w:cs="Times New Roman"/>
          <w:sz w:val="24"/>
          <w:szCs w:val="24"/>
        </w:rPr>
        <w:t>overlexicalized</w:t>
      </w:r>
      <w:proofErr w:type="spellEnd"/>
      <w:r w:rsidRPr="00A624B5">
        <w:rPr>
          <w:rFonts w:ascii="Times New Roman" w:hAnsi="Times New Roman" w:cs="Times New Roman"/>
          <w:sz w:val="24"/>
          <w:szCs w:val="24"/>
        </w:rPr>
        <w:t xml:space="preserve"> in the semantic area of machinery, but he is relatively </w:t>
      </w:r>
      <w:proofErr w:type="spellStart"/>
      <w:r w:rsidRPr="00A624B5">
        <w:rPr>
          <w:rFonts w:ascii="Times New Roman" w:hAnsi="Times New Roman" w:cs="Times New Roman"/>
          <w:sz w:val="24"/>
          <w:szCs w:val="24"/>
        </w:rPr>
        <w:t>underlexicalized</w:t>
      </w:r>
      <w:proofErr w:type="spellEnd"/>
      <w:r w:rsidRPr="00A624B5">
        <w:rPr>
          <w:rFonts w:ascii="Times New Roman" w:hAnsi="Times New Roman" w:cs="Times New Roman"/>
          <w:sz w:val="24"/>
          <w:szCs w:val="24"/>
        </w:rPr>
        <w:t xml:space="preserve"> when it comes to the inner workings of people and, to some extent, society. He therefore draws on </w:t>
      </w:r>
      <w:r w:rsidRPr="00A624B5">
        <w:rPr>
          <w:rFonts w:ascii="Times New Roman" w:hAnsi="Times New Roman" w:cs="Times New Roman"/>
          <w:b/>
          <w:bCs/>
          <w:i/>
          <w:iCs/>
          <w:sz w:val="24"/>
          <w:szCs w:val="24"/>
        </w:rPr>
        <w:t>one</w:t>
      </w:r>
      <w:r w:rsidRPr="00A624B5">
        <w:rPr>
          <w:rFonts w:ascii="Times New Roman" w:hAnsi="Times New Roman" w:cs="Times New Roman"/>
          <w:sz w:val="24"/>
          <w:szCs w:val="24"/>
        </w:rPr>
        <w:t xml:space="preserve"> area to make up for some of his limitations in the other. As we will also show, however, machinery images represent more than just a cognitive habit, or </w:t>
      </w:r>
      <w:proofErr w:type="spellStart"/>
      <w:r w:rsidRPr="00A624B5">
        <w:rPr>
          <w:rFonts w:ascii="Times New Roman" w:hAnsi="Times New Roman" w:cs="Times New Roman"/>
          <w:sz w:val="24"/>
          <w:szCs w:val="24"/>
        </w:rPr>
        <w:t>Bromden's</w:t>
      </w:r>
      <w:proofErr w:type="spellEnd"/>
      <w:r w:rsidRPr="00A624B5">
        <w:rPr>
          <w:rFonts w:ascii="Times New Roman" w:hAnsi="Times New Roman" w:cs="Times New Roman"/>
          <w:sz w:val="24"/>
          <w:szCs w:val="24"/>
        </w:rPr>
        <w:t xml:space="preserve"> favorite way of making sense of and describing the world; on many occasions, the language of the novel suggests that the distinction in </w:t>
      </w:r>
      <w:proofErr w:type="spellStart"/>
      <w:r w:rsidRPr="00A624B5">
        <w:rPr>
          <w:rFonts w:ascii="Times New Roman" w:hAnsi="Times New Roman" w:cs="Times New Roman"/>
          <w:sz w:val="24"/>
          <w:szCs w:val="24"/>
        </w:rPr>
        <w:t>Bromden's</w:t>
      </w:r>
      <w:proofErr w:type="spellEnd"/>
      <w:r w:rsidRPr="00A624B5">
        <w:rPr>
          <w:rFonts w:ascii="Times New Roman" w:hAnsi="Times New Roman" w:cs="Times New Roman"/>
          <w:sz w:val="24"/>
          <w:szCs w:val="24"/>
        </w:rPr>
        <w:t xml:space="preserve"> mind between source and target domains tends to break down so that he seems to believe that people, for example, really are machines. As a consequence, </w:t>
      </w:r>
      <w:proofErr w:type="spellStart"/>
      <w:r w:rsidRPr="00A624B5">
        <w:rPr>
          <w:rFonts w:ascii="Times New Roman" w:hAnsi="Times New Roman" w:cs="Times New Roman"/>
          <w:sz w:val="24"/>
          <w:szCs w:val="24"/>
        </w:rPr>
        <w:t>Bromden's</w:t>
      </w:r>
      <w:proofErr w:type="spellEnd"/>
      <w:r w:rsidRPr="00A624B5">
        <w:rPr>
          <w:rFonts w:ascii="Times New Roman" w:hAnsi="Times New Roman" w:cs="Times New Roman"/>
          <w:sz w:val="24"/>
          <w:szCs w:val="24"/>
        </w:rPr>
        <w:t xml:space="preserve"> use of machinery images also becomes a symptom of his mental disorder.</w:t>
      </w:r>
      <w:r w:rsidR="00F70319">
        <w:rPr>
          <w:rFonts w:ascii="Times New Roman" w:hAnsi="Times New Roman" w:cs="Times New Roman"/>
          <w:sz w:val="24"/>
          <w:szCs w:val="24"/>
        </w:rPr>
        <w:t xml:space="preserve"> Because of his continuous use of machinery images, which he derives from his past </w:t>
      </w:r>
      <w:r w:rsidR="00F70319">
        <w:rPr>
          <w:rFonts w:ascii="Times New Roman" w:hAnsi="Times New Roman" w:cs="Times New Roman"/>
          <w:sz w:val="24"/>
          <w:szCs w:val="24"/>
        </w:rPr>
        <w:lastRenderedPageBreak/>
        <w:t xml:space="preserve">experience as a mechanical engineer in armed forces, and his separation from the other patients on the psych ward created by the uniquely divisive disability which he claims (deafness), </w:t>
      </w:r>
      <w:proofErr w:type="spellStart"/>
      <w:r w:rsidR="00F70319">
        <w:rPr>
          <w:rFonts w:ascii="Times New Roman" w:hAnsi="Times New Roman" w:cs="Times New Roman"/>
          <w:sz w:val="24"/>
          <w:szCs w:val="24"/>
        </w:rPr>
        <w:t>Bromden</w:t>
      </w:r>
      <w:proofErr w:type="spellEnd"/>
      <w:r w:rsidR="00F70319">
        <w:rPr>
          <w:rFonts w:ascii="Times New Roman" w:hAnsi="Times New Roman" w:cs="Times New Roman"/>
          <w:sz w:val="24"/>
          <w:szCs w:val="24"/>
        </w:rPr>
        <w:t xml:space="preserve"> subconsciously finds it easy to stray far from supposedly normal and common forms of conceptualizing the happenings around him.</w:t>
      </w:r>
    </w:p>
    <w:p w:rsidR="00A624B5" w:rsidRPr="00A624B5" w:rsidRDefault="00A624B5" w:rsidP="00F24BD6">
      <w:pPr>
        <w:spacing w:after="0" w:line="480" w:lineRule="auto"/>
        <w:ind w:firstLine="720"/>
        <w:rPr>
          <w:rFonts w:ascii="Times New Roman" w:hAnsi="Times New Roman" w:cs="Times New Roman"/>
          <w:sz w:val="24"/>
          <w:szCs w:val="24"/>
        </w:rPr>
      </w:pPr>
      <w:r w:rsidRPr="00A624B5">
        <w:rPr>
          <w:rFonts w:ascii="Times New Roman" w:hAnsi="Times New Roman" w:cs="Times New Roman"/>
          <w:sz w:val="24"/>
          <w:szCs w:val="24"/>
        </w:rPr>
        <w:t xml:space="preserve">As is evident from the opening of the novel, </w:t>
      </w:r>
      <w:proofErr w:type="spellStart"/>
      <w:r w:rsidRPr="00A624B5">
        <w:rPr>
          <w:rFonts w:ascii="Times New Roman" w:hAnsi="Times New Roman" w:cs="Times New Roman"/>
          <w:sz w:val="24"/>
          <w:szCs w:val="24"/>
        </w:rPr>
        <w:t>Bromden's</w:t>
      </w:r>
      <w:proofErr w:type="spellEnd"/>
      <w:r w:rsidRPr="00A624B5">
        <w:rPr>
          <w:rFonts w:ascii="Times New Roman" w:hAnsi="Times New Roman" w:cs="Times New Roman"/>
          <w:sz w:val="24"/>
          <w:szCs w:val="24"/>
        </w:rPr>
        <w:t xml:space="preserve"> mechanical images can take the form of similes such as "eyes glittering out . . . like the hard glitter of radio tubes" and "[l]</w:t>
      </w:r>
      <w:proofErr w:type="spellStart"/>
      <w:proofErr w:type="gramStart"/>
      <w:r w:rsidRPr="00A624B5">
        <w:rPr>
          <w:rFonts w:ascii="Times New Roman" w:hAnsi="Times New Roman" w:cs="Times New Roman"/>
          <w:sz w:val="24"/>
          <w:szCs w:val="24"/>
        </w:rPr>
        <w:t>ike</w:t>
      </w:r>
      <w:proofErr w:type="spellEnd"/>
      <w:proofErr w:type="gramEnd"/>
      <w:r w:rsidRPr="00A624B5">
        <w:rPr>
          <w:rFonts w:ascii="Times New Roman" w:hAnsi="Times New Roman" w:cs="Times New Roman"/>
          <w:sz w:val="24"/>
          <w:szCs w:val="24"/>
        </w:rPr>
        <w:t xml:space="preserve"> the tip of a soldering iron" or of metaphors such as "hum of black machinery." In other cases we are faced with expressions that the reader could interpret as metaphors but that appear to be, for </w:t>
      </w:r>
      <w:proofErr w:type="spellStart"/>
      <w:r w:rsidRPr="00A624B5">
        <w:rPr>
          <w:rFonts w:ascii="Times New Roman" w:hAnsi="Times New Roman" w:cs="Times New Roman"/>
          <w:sz w:val="24"/>
          <w:szCs w:val="24"/>
        </w:rPr>
        <w:t>Bromden</w:t>
      </w:r>
      <w:proofErr w:type="spellEnd"/>
      <w:r w:rsidRPr="00A624B5">
        <w:rPr>
          <w:rFonts w:ascii="Times New Roman" w:hAnsi="Times New Roman" w:cs="Times New Roman"/>
          <w:sz w:val="24"/>
          <w:szCs w:val="24"/>
        </w:rPr>
        <w:t xml:space="preserve">, literally true, as in the reference to the "special sensitive equipment" the orderlies use to detect </w:t>
      </w:r>
      <w:proofErr w:type="spellStart"/>
      <w:r w:rsidRPr="00A624B5">
        <w:rPr>
          <w:rFonts w:ascii="Times New Roman" w:hAnsi="Times New Roman" w:cs="Times New Roman"/>
          <w:sz w:val="24"/>
          <w:szCs w:val="24"/>
        </w:rPr>
        <w:t>Bromden's</w:t>
      </w:r>
      <w:proofErr w:type="spellEnd"/>
      <w:r w:rsidRPr="00A624B5">
        <w:rPr>
          <w:rFonts w:ascii="Times New Roman" w:hAnsi="Times New Roman" w:cs="Times New Roman"/>
          <w:sz w:val="24"/>
          <w:szCs w:val="24"/>
        </w:rPr>
        <w:t xml:space="preserve"> fear, which may be not a mechanical metaphor for their perceptual abilities but a literal representation of what </w:t>
      </w:r>
      <w:proofErr w:type="spellStart"/>
      <w:r w:rsidRPr="00A624B5">
        <w:rPr>
          <w:rFonts w:ascii="Times New Roman" w:hAnsi="Times New Roman" w:cs="Times New Roman"/>
          <w:sz w:val="24"/>
          <w:szCs w:val="24"/>
        </w:rPr>
        <w:t>Bromden</w:t>
      </w:r>
      <w:proofErr w:type="spellEnd"/>
      <w:r w:rsidRPr="00A624B5">
        <w:rPr>
          <w:rFonts w:ascii="Times New Roman" w:hAnsi="Times New Roman" w:cs="Times New Roman"/>
          <w:sz w:val="24"/>
          <w:szCs w:val="24"/>
        </w:rPr>
        <w:t xml:space="preserve"> believes to be the case. This alternation between similes, metaphors, and what we may oxymoronically describe as "literal" metaphors turns out to be a consistent feature of </w:t>
      </w:r>
      <w:proofErr w:type="spellStart"/>
      <w:r w:rsidRPr="00A624B5">
        <w:rPr>
          <w:rFonts w:ascii="Times New Roman" w:hAnsi="Times New Roman" w:cs="Times New Roman"/>
          <w:sz w:val="24"/>
          <w:szCs w:val="24"/>
        </w:rPr>
        <w:t>Bromden's</w:t>
      </w:r>
      <w:proofErr w:type="spellEnd"/>
      <w:r w:rsidRPr="00A624B5">
        <w:rPr>
          <w:rFonts w:ascii="Times New Roman" w:hAnsi="Times New Roman" w:cs="Times New Roman"/>
          <w:sz w:val="24"/>
          <w:szCs w:val="24"/>
        </w:rPr>
        <w:t xml:space="preserve"> narrative.</w:t>
      </w:r>
    </w:p>
    <w:p w:rsidR="00F24BD6" w:rsidRPr="00A624B5" w:rsidRDefault="00F24BD6" w:rsidP="00F24BD6">
      <w:pPr>
        <w:spacing w:after="0" w:line="480" w:lineRule="auto"/>
        <w:rPr>
          <w:rFonts w:ascii="Times New Roman" w:hAnsi="Times New Roman" w:cs="Times New Roman"/>
          <w:sz w:val="24"/>
          <w:szCs w:val="24"/>
        </w:rPr>
      </w:pPr>
    </w:p>
    <w:sectPr w:rsidR="00F24BD6" w:rsidRPr="00A624B5" w:rsidSect="008921E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24BD6"/>
    <w:rsid w:val="004B6741"/>
    <w:rsid w:val="004E0BBA"/>
    <w:rsid w:val="00604AFE"/>
    <w:rsid w:val="008921EE"/>
    <w:rsid w:val="00A624B5"/>
    <w:rsid w:val="00B10CFA"/>
    <w:rsid w:val="00F24BD6"/>
    <w:rsid w:val="00F703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21E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29233921">
      <w:bodyDiv w:val="1"/>
      <w:marLeft w:val="0"/>
      <w:marRight w:val="0"/>
      <w:marTop w:val="0"/>
      <w:marBottom w:val="0"/>
      <w:divBdr>
        <w:top w:val="none" w:sz="0" w:space="0" w:color="auto"/>
        <w:left w:val="none" w:sz="0" w:space="0" w:color="auto"/>
        <w:bottom w:val="none" w:sz="0" w:space="0" w:color="auto"/>
        <w:right w:val="none" w:sz="0" w:space="0" w:color="auto"/>
      </w:divBdr>
      <w:divsChild>
        <w:div w:id="1777600207">
          <w:marLeft w:val="0"/>
          <w:marRight w:val="0"/>
          <w:marTop w:val="0"/>
          <w:marBottom w:val="0"/>
          <w:divBdr>
            <w:top w:val="none" w:sz="0" w:space="0" w:color="auto"/>
            <w:left w:val="none" w:sz="0" w:space="0" w:color="auto"/>
            <w:bottom w:val="none" w:sz="0" w:space="0" w:color="auto"/>
            <w:right w:val="none" w:sz="0" w:space="0" w:color="auto"/>
          </w:divBdr>
          <w:divsChild>
            <w:div w:id="715589598">
              <w:marLeft w:val="0"/>
              <w:marRight w:val="0"/>
              <w:marTop w:val="300"/>
              <w:marBottom w:val="0"/>
              <w:divBdr>
                <w:top w:val="single" w:sz="6" w:space="0" w:color="E0C163"/>
                <w:left w:val="single" w:sz="6" w:space="0" w:color="E0C163"/>
                <w:bottom w:val="single" w:sz="6" w:space="0" w:color="E0C163"/>
                <w:right w:val="single" w:sz="6" w:space="0" w:color="E0C163"/>
              </w:divBdr>
              <w:divsChild>
                <w:div w:id="90800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926920">
      <w:bodyDiv w:val="1"/>
      <w:marLeft w:val="0"/>
      <w:marRight w:val="0"/>
      <w:marTop w:val="0"/>
      <w:marBottom w:val="0"/>
      <w:divBdr>
        <w:top w:val="none" w:sz="0" w:space="0" w:color="auto"/>
        <w:left w:val="none" w:sz="0" w:space="0" w:color="auto"/>
        <w:bottom w:val="none" w:sz="0" w:space="0" w:color="auto"/>
        <w:right w:val="none" w:sz="0" w:space="0" w:color="auto"/>
      </w:divBdr>
      <w:divsChild>
        <w:div w:id="1714575594">
          <w:marLeft w:val="0"/>
          <w:marRight w:val="0"/>
          <w:marTop w:val="0"/>
          <w:marBottom w:val="0"/>
          <w:divBdr>
            <w:top w:val="none" w:sz="0" w:space="0" w:color="auto"/>
            <w:left w:val="none" w:sz="0" w:space="0" w:color="auto"/>
            <w:bottom w:val="none" w:sz="0" w:space="0" w:color="auto"/>
            <w:right w:val="none" w:sz="0" w:space="0" w:color="auto"/>
          </w:divBdr>
          <w:divsChild>
            <w:div w:id="1291203730">
              <w:marLeft w:val="0"/>
              <w:marRight w:val="0"/>
              <w:marTop w:val="300"/>
              <w:marBottom w:val="0"/>
              <w:divBdr>
                <w:top w:val="single" w:sz="6" w:space="0" w:color="E0C163"/>
                <w:left w:val="single" w:sz="6" w:space="0" w:color="E0C163"/>
                <w:bottom w:val="single" w:sz="6" w:space="0" w:color="E0C163"/>
                <w:right w:val="single" w:sz="6" w:space="0" w:color="E0C163"/>
              </w:divBdr>
              <w:divsChild>
                <w:div w:id="180284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257</TotalTime>
  <Pages>3</Pages>
  <Words>749</Words>
  <Characters>4271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Sony Electronics, Inc.</Company>
  <LinksUpToDate>false</LinksUpToDate>
  <CharactersWithSpaces>5010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4</cp:revision>
  <dcterms:created xsi:type="dcterms:W3CDTF">2008-04-28T04:08:00Z</dcterms:created>
  <dcterms:modified xsi:type="dcterms:W3CDTF">2008-05-09T02:53:00Z</dcterms:modified>
</cp:coreProperties>
</file>